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1" w:rsidRDefault="007879A1" w:rsidP="007879A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ПРОЕКТ </w:t>
      </w:r>
    </w:p>
    <w:p w:rsidR="007879A1" w:rsidRDefault="007879A1" w:rsidP="007879A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КОНТРАКТА С ГЛАВОЙ АДМИНИСТРАЦИИ </w:t>
      </w:r>
    </w:p>
    <w:p w:rsidR="007879A1" w:rsidRDefault="007879A1" w:rsidP="007879A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ВНУТРИГОРОДСКОГО МУНИЦИПАЛЬНОГО ОБРАЗОВАНИЯ </w:t>
      </w:r>
    </w:p>
    <w:p w:rsidR="007879A1" w:rsidRDefault="007879A1" w:rsidP="007879A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ПОСЕЛЕНИЯ  КЛЕНОВСКОЕ В ГОРОДЕ МОСКВЕ </w:t>
      </w:r>
    </w:p>
    <w:p w:rsidR="007879A1" w:rsidRDefault="007879A1" w:rsidP="007879A1">
      <w:pPr>
        <w:spacing w:after="0" w:line="240" w:lineRule="auto"/>
        <w:rPr>
          <w:rFonts w:ascii="Times New Roman" w:eastAsia="Times New Roman" w:hAnsi="Times New Roman"/>
          <w:sz w:val="24"/>
          <w:szCs w:val="24"/>
          <w:lang w:eastAsia="ru-RU"/>
        </w:rPr>
      </w:pPr>
    </w:p>
    <w:p w:rsidR="007879A1" w:rsidRDefault="007879A1" w:rsidP="007879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Москва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 _________ 20___ г.</w:t>
      </w:r>
    </w:p>
    <w:p w:rsidR="007879A1" w:rsidRDefault="007879A1" w:rsidP="007879A1">
      <w:pPr>
        <w:spacing w:after="0" w:line="240" w:lineRule="auto"/>
        <w:ind w:firstLine="567"/>
        <w:jc w:val="both"/>
        <w:rPr>
          <w:rFonts w:ascii="Times New Roman" w:eastAsia="Times New Roman" w:hAnsi="Times New Roman"/>
          <w:sz w:val="24"/>
          <w:szCs w:val="24"/>
          <w:lang w:eastAsia="ru-RU"/>
        </w:rPr>
      </w:pPr>
    </w:p>
    <w:p w:rsidR="007879A1" w:rsidRDefault="007879A1" w:rsidP="007879A1">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Внутригородское муниципальное образование поселение Кленовское в городе Москве (далее – муниципальное образование) в лице главы муниципального образования поселения Кленовское ____________________________________________, действующего на основании Устава муниципального образования, именуемого в дальнейшем  Представитель нанимателя, с одной стороны, и гражданин ______________________________, назначенный на должность главы администрации муниципального образования решением представительного органа  муниципального образования - Совета депутатов внутригородского муниципального образования поселение Кленовское в городе Москве (далее – представительный орган) от</w:t>
      </w:r>
      <w:proofErr w:type="gramEnd"/>
      <w:r>
        <w:rPr>
          <w:rFonts w:ascii="Times New Roman" w:eastAsia="Times New Roman" w:hAnsi="Times New Roman"/>
          <w:sz w:val="24"/>
          <w:szCs w:val="24"/>
          <w:lang w:eastAsia="ru-RU"/>
        </w:rPr>
        <w:t xml:space="preserve"> _________20___ года №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7879A1" w:rsidRDefault="007879A1" w:rsidP="007879A1">
      <w:pPr>
        <w:spacing w:after="0" w:line="240" w:lineRule="auto"/>
        <w:ind w:firstLine="567"/>
        <w:jc w:val="both"/>
        <w:rPr>
          <w:rFonts w:ascii="Times New Roman" w:eastAsia="Times New Roman" w:hAnsi="Times New Roman"/>
          <w:sz w:val="24"/>
          <w:szCs w:val="24"/>
          <w:lang w:eastAsia="ru-RU"/>
        </w:rPr>
      </w:pPr>
    </w:p>
    <w:p w:rsidR="007879A1" w:rsidRDefault="007879A1" w:rsidP="007879A1">
      <w:pPr>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Общие положения</w:t>
      </w:r>
    </w:p>
    <w:p w:rsidR="007879A1" w:rsidRDefault="007879A1" w:rsidP="007879A1">
      <w:pPr>
        <w:autoSpaceDE w:val="0"/>
        <w:autoSpaceDN w:val="0"/>
        <w:adjustRightInd w:val="0"/>
        <w:spacing w:after="0" w:line="240" w:lineRule="auto"/>
        <w:jc w:val="both"/>
        <w:rPr>
          <w:rFonts w:ascii="Times New Roman" w:eastAsia="Times New Roman" w:hAnsi="Times New Roman"/>
          <w:sz w:val="24"/>
          <w:szCs w:val="24"/>
          <w:lang w:eastAsia="ru-RU"/>
        </w:rPr>
      </w:pP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proofErr w:type="gramStart"/>
      <w:r>
        <w:rPr>
          <w:rFonts w:ascii="Times New Roman" w:eastAsia="Times New Roman" w:hAnsi="Times New Roman"/>
          <w:bCs/>
          <w:sz w:val="24"/>
          <w:szCs w:val="24"/>
          <w:lang w:eastAsia="ru-RU"/>
        </w:rPr>
        <w:t xml:space="preserve">Условия труда главы администрации определяются нормами Трудового </w:t>
      </w:r>
      <w:hyperlink r:id="rId6" w:history="1">
        <w:r>
          <w:rPr>
            <w:rStyle w:val="a3"/>
            <w:rFonts w:ascii="Times New Roman" w:eastAsia="Times New Roman" w:hAnsi="Times New Roman"/>
            <w:sz w:val="24"/>
            <w:szCs w:val="24"/>
            <w:lang w:eastAsia="ru-RU"/>
          </w:rPr>
          <w:t>кодекса</w:t>
        </w:r>
      </w:hyperlink>
      <w:r>
        <w:rPr>
          <w:rFonts w:ascii="Times New Roman" w:eastAsia="Times New Roman" w:hAnsi="Times New Roman"/>
          <w:sz w:val="24"/>
          <w:szCs w:val="24"/>
          <w:lang w:eastAsia="ru-RU"/>
        </w:rPr>
        <w:t xml:space="preserve"> Российской Федерации с учетом особенностей, предусмотренных федеральными законами от 06.10.2003 </w:t>
      </w:r>
      <w:hyperlink r:id="rId7" w:history="1">
        <w:r>
          <w:rPr>
            <w:rStyle w:val="a3"/>
            <w:rFonts w:ascii="Times New Roman" w:eastAsia="Times New Roman" w:hAnsi="Times New Roman"/>
            <w:sz w:val="24"/>
            <w:szCs w:val="24"/>
            <w:lang w:eastAsia="ru-RU"/>
          </w:rPr>
          <w:t>№ 131-ФЗ</w:t>
        </w:r>
      </w:hyperlink>
      <w:r>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от 02.03.2007 </w:t>
      </w:r>
      <w:hyperlink r:id="rId8" w:history="1">
        <w:r>
          <w:rPr>
            <w:rStyle w:val="a3"/>
            <w:rFonts w:ascii="Times New Roman" w:eastAsia="Times New Roman" w:hAnsi="Times New Roman"/>
            <w:sz w:val="24"/>
            <w:szCs w:val="24"/>
            <w:lang w:eastAsia="ru-RU"/>
          </w:rPr>
          <w:t>№ 25-ФЗ</w:t>
        </w:r>
      </w:hyperlink>
      <w:r>
        <w:rPr>
          <w:rFonts w:ascii="Times New Roman" w:eastAsia="Times New Roman" w:hAnsi="Times New Roman"/>
          <w:sz w:val="24"/>
          <w:szCs w:val="24"/>
          <w:lang w:eastAsia="ru-RU"/>
        </w:rPr>
        <w:t xml:space="preserve"> "О муниципальной службе в Российской Федерации", а также </w:t>
      </w:r>
      <w:hyperlink r:id="rId9" w:history="1">
        <w:r>
          <w:rPr>
            <w:rStyle w:val="a3"/>
            <w:rFonts w:ascii="Times New Roman" w:eastAsia="Times New Roman" w:hAnsi="Times New Roman"/>
            <w:sz w:val="24"/>
            <w:szCs w:val="24"/>
            <w:lang w:eastAsia="ru-RU"/>
          </w:rPr>
          <w:t>Уставом</w:t>
        </w:r>
      </w:hyperlink>
      <w:r>
        <w:rPr>
          <w:rFonts w:ascii="Times New Roman" w:eastAsia="Times New Roman" w:hAnsi="Times New Roman"/>
          <w:sz w:val="24"/>
          <w:szCs w:val="24"/>
          <w:lang w:eastAsia="ru-RU"/>
        </w:rPr>
        <w:t xml:space="preserve"> города Москвы, законами города Москвы от 06.11.2002 </w:t>
      </w:r>
      <w:hyperlink r:id="rId10" w:history="1">
        <w:r>
          <w:rPr>
            <w:rStyle w:val="a3"/>
            <w:rFonts w:ascii="Times New Roman" w:eastAsia="Times New Roman" w:hAnsi="Times New Roman"/>
            <w:sz w:val="24"/>
            <w:szCs w:val="24"/>
            <w:lang w:eastAsia="ru-RU"/>
          </w:rPr>
          <w:t>№ 56</w:t>
        </w:r>
      </w:hyperlink>
      <w:r>
        <w:rPr>
          <w:rFonts w:ascii="Times New Roman" w:eastAsia="Times New Roman" w:hAnsi="Times New Roman"/>
          <w:sz w:val="24"/>
          <w:szCs w:val="24"/>
          <w:lang w:eastAsia="ru-RU"/>
        </w:rPr>
        <w:t xml:space="preserve"> "Об организации местного самоуправления в городе Москве", от 22.10.2008 № 50 "О муниципальной</w:t>
      </w:r>
      <w:proofErr w:type="gramEnd"/>
      <w:r>
        <w:rPr>
          <w:rFonts w:ascii="Times New Roman" w:eastAsia="Times New Roman" w:hAnsi="Times New Roman"/>
          <w:sz w:val="24"/>
          <w:szCs w:val="24"/>
          <w:lang w:eastAsia="ru-RU"/>
        </w:rPr>
        <w:t xml:space="preserve"> службе в городе Москве", Уставом поселения Кленовское, </w:t>
      </w:r>
      <w:r>
        <w:rPr>
          <w:rFonts w:ascii="Times New Roman" w:eastAsia="Times New Roman" w:hAnsi="Times New Roman"/>
          <w:bCs/>
          <w:sz w:val="24"/>
          <w:szCs w:val="24"/>
          <w:lang w:eastAsia="ru-RU"/>
        </w:rPr>
        <w:t>муниципальными правовыми актами представительного органа для муниципальных служащих</w:t>
      </w:r>
      <w:r>
        <w:rPr>
          <w:rFonts w:ascii="Times New Roman" w:eastAsia="Times New Roman" w:hAnsi="Times New Roman"/>
          <w:sz w:val="24"/>
          <w:szCs w:val="24"/>
          <w:lang w:eastAsia="ru-RU"/>
        </w:rPr>
        <w:t>.</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Глава администрации назначается на должность на срок, определенный Уставом поселения Кленовское в соответствии с Федеральным </w:t>
      </w:r>
      <w:hyperlink r:id="rId11"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Работа по настоящему Контракту является для главы администрации основной.</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Местом работы главы администрации является администрация.</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Дата  </w:t>
      </w:r>
      <w:proofErr w:type="gramStart"/>
      <w:r>
        <w:rPr>
          <w:rFonts w:ascii="Times New Roman" w:eastAsia="Times New Roman" w:hAnsi="Times New Roman"/>
          <w:sz w:val="24"/>
          <w:szCs w:val="24"/>
          <w:lang w:eastAsia="ru-RU"/>
        </w:rPr>
        <w:t>начала  исполнения   должностных  обязанностей главы администрации</w:t>
      </w:r>
      <w:proofErr w:type="gramEnd"/>
      <w:r>
        <w:rPr>
          <w:rFonts w:ascii="Times New Roman" w:eastAsia="Times New Roman" w:hAnsi="Times New Roman"/>
          <w:sz w:val="24"/>
          <w:szCs w:val="24"/>
          <w:lang w:eastAsia="ru-RU"/>
        </w:rPr>
        <w:t xml:space="preserve"> ________________________________.</w:t>
      </w:r>
    </w:p>
    <w:p w:rsidR="007879A1" w:rsidRDefault="007879A1" w:rsidP="007879A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(число, месяц, год)</w:t>
      </w:r>
    </w:p>
    <w:p w:rsidR="007879A1" w:rsidRDefault="007879A1" w:rsidP="007879A1">
      <w:pPr>
        <w:widowControl w:val="0"/>
        <w:autoSpaceDE w:val="0"/>
        <w:autoSpaceDN w:val="0"/>
        <w:adjustRightInd w:val="0"/>
        <w:spacing w:after="0" w:line="240" w:lineRule="auto"/>
        <w:ind w:firstLine="540"/>
        <w:jc w:val="center"/>
        <w:rPr>
          <w:rFonts w:ascii="Times New Roman" w:eastAsia="Times New Roman" w:hAnsi="Times New Roman"/>
          <w:b/>
          <w:sz w:val="24"/>
          <w:szCs w:val="24"/>
        </w:rPr>
      </w:pPr>
    </w:p>
    <w:p w:rsidR="007879A1" w:rsidRDefault="007879A1" w:rsidP="007879A1">
      <w:pPr>
        <w:widowControl w:val="0"/>
        <w:autoSpaceDE w:val="0"/>
        <w:autoSpaceDN w:val="0"/>
        <w:adjustRightInd w:val="0"/>
        <w:spacing w:after="0" w:line="240" w:lineRule="auto"/>
        <w:ind w:firstLine="540"/>
        <w:jc w:val="center"/>
        <w:rPr>
          <w:rFonts w:ascii="Times New Roman" w:eastAsia="Times New Roman" w:hAnsi="Times New Roman"/>
          <w:b/>
          <w:sz w:val="24"/>
          <w:szCs w:val="24"/>
        </w:rPr>
      </w:pPr>
    </w:p>
    <w:p w:rsidR="007879A1" w:rsidRDefault="007879A1" w:rsidP="007879A1">
      <w:pPr>
        <w:widowControl w:val="0"/>
        <w:autoSpaceDE w:val="0"/>
        <w:autoSpaceDN w:val="0"/>
        <w:adjustRightInd w:val="0"/>
        <w:spacing w:after="0" w:line="240" w:lineRule="auto"/>
        <w:ind w:firstLine="540"/>
        <w:jc w:val="center"/>
        <w:rPr>
          <w:rFonts w:ascii="Times New Roman" w:eastAsia="Times New Roman" w:hAnsi="Times New Roman"/>
          <w:b/>
          <w:sz w:val="24"/>
          <w:szCs w:val="24"/>
        </w:rPr>
      </w:pPr>
    </w:p>
    <w:p w:rsidR="007879A1" w:rsidRDefault="007879A1" w:rsidP="007879A1">
      <w:pPr>
        <w:widowControl w:val="0"/>
        <w:autoSpaceDE w:val="0"/>
        <w:autoSpaceDN w:val="0"/>
        <w:adjustRightInd w:val="0"/>
        <w:spacing w:after="0" w:line="240" w:lineRule="auto"/>
        <w:ind w:firstLine="540"/>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lastRenderedPageBreak/>
        <w:t>2. Полномочия, права и обязанности главы администрации</w:t>
      </w:r>
    </w:p>
    <w:p w:rsidR="007879A1" w:rsidRDefault="007879A1" w:rsidP="007879A1">
      <w:pPr>
        <w:widowControl w:val="0"/>
        <w:autoSpaceDE w:val="0"/>
        <w:autoSpaceDN w:val="0"/>
        <w:adjustRightInd w:val="0"/>
        <w:spacing w:after="0" w:line="240" w:lineRule="auto"/>
        <w:ind w:firstLine="540"/>
        <w:jc w:val="center"/>
        <w:rPr>
          <w:rFonts w:ascii="Times New Roman" w:eastAsia="Times New Roman" w:hAnsi="Times New Roman"/>
          <w:b/>
          <w:sz w:val="24"/>
          <w:szCs w:val="24"/>
        </w:rPr>
      </w:pP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Глава администрации исполняет полномочия по решению вопросов местного значения и полномочия по осуществлению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При исполнении полномочий по вопросам местного значения глава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от имени администрации приобретает и осуществляет имущественные и иные права и обязанности, выступает в суде без доверенности;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5) организует и обеспечивает исполнение полномочий администрации по решению вопросов местного значения;</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8) в пределах своих полномочий организует выполнение решений представительного органа по вопросам местного значения;</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9) представляет для утверждения представительному органу структуру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12) распоряжается средствами местного бюджета в соответствии с законодательством;</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13) организует управление муниципальной собственностью в соответствии с законодательством;</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15) организует прием граждан и рассмотрение обращений граждан в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16) обеспечивает своевременное и качественное исполнение всех договоров и иных обязательств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17) обеспечивает осуществление закупок товаров, работ, услуг для обеспечения муниципальных нужд;</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18) решает иные вопросы, отнесенные к его компетенции Уставом муниципального образования и муниципальными правовыми актами.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При исполнении полномочий по осуществлению переданных полномочий глава администрации:</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организует и обеспечивает исполнение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Pr>
          <w:rFonts w:ascii="Times New Roman" w:eastAsia="Times New Roman" w:hAnsi="Times New Roman"/>
          <w:bCs/>
          <w:sz w:val="24"/>
          <w:szCs w:val="24"/>
          <w:lang w:eastAsia="ru-RU"/>
        </w:rPr>
        <w:t>контроль за</w:t>
      </w:r>
      <w:proofErr w:type="gramEnd"/>
      <w:r>
        <w:rPr>
          <w:rFonts w:ascii="Times New Roman" w:eastAsia="Times New Roman" w:hAnsi="Times New Roman"/>
          <w:bCs/>
          <w:sz w:val="24"/>
          <w:szCs w:val="24"/>
          <w:lang w:eastAsia="ru-RU"/>
        </w:rPr>
        <w:t xml:space="preserve"> осуществлением органами местного самоуправления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7) обеспечивает условия для проведения </w:t>
      </w:r>
      <w:proofErr w:type="gramStart"/>
      <w:r>
        <w:rPr>
          <w:rFonts w:ascii="Times New Roman" w:eastAsia="Times New Roman" w:hAnsi="Times New Roman"/>
          <w:bCs/>
          <w:sz w:val="24"/>
          <w:szCs w:val="24"/>
          <w:lang w:eastAsia="ru-RU"/>
        </w:rPr>
        <w:t>контроля за</w:t>
      </w:r>
      <w:proofErr w:type="gramEnd"/>
      <w:r>
        <w:rPr>
          <w:rFonts w:ascii="Times New Roman" w:eastAsia="Times New Roman" w:hAnsi="Times New Roman"/>
          <w:bCs/>
          <w:sz w:val="24"/>
          <w:szCs w:val="24"/>
          <w:lang w:eastAsia="ru-RU"/>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8) в пределах своих полномочий издает постановления администрации по вопросам осуществления переданных полномочий;</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9) реализует иные полномочия, установленные федеральными законами и законами города Москвы.</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879A1" w:rsidRDefault="007879A1" w:rsidP="007879A1">
      <w:pPr>
        <w:widowControl w:val="0"/>
        <w:numPr>
          <w:ilvl w:val="0"/>
          <w:numId w:val="2"/>
        </w:num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Оплата труда главы администрации</w:t>
      </w:r>
    </w:p>
    <w:p w:rsidR="007879A1" w:rsidRDefault="007879A1" w:rsidP="007879A1">
      <w:pPr>
        <w:widowControl w:val="0"/>
        <w:autoSpaceDE w:val="0"/>
        <w:autoSpaceDN w:val="0"/>
        <w:adjustRightInd w:val="0"/>
        <w:spacing w:after="0" w:line="240" w:lineRule="auto"/>
        <w:rPr>
          <w:rFonts w:ascii="Times New Roman" w:eastAsia="Times New Roman" w:hAnsi="Times New Roman"/>
          <w:b/>
          <w:bCs/>
          <w:sz w:val="24"/>
          <w:szCs w:val="24"/>
        </w:rPr>
      </w:pP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Оплата труда главы администрации производится в виде денежного содержания, которое состоит </w:t>
      </w:r>
      <w:proofErr w:type="gramStart"/>
      <w:r>
        <w:rPr>
          <w:rFonts w:ascii="Times New Roman" w:eastAsia="Times New Roman" w:hAnsi="Times New Roman"/>
          <w:bCs/>
          <w:sz w:val="24"/>
          <w:szCs w:val="24"/>
          <w:lang w:eastAsia="ru-RU"/>
        </w:rPr>
        <w:t>из</w:t>
      </w:r>
      <w:proofErr w:type="gramEnd"/>
      <w:r>
        <w:rPr>
          <w:rFonts w:ascii="Times New Roman" w:eastAsia="Times New Roman" w:hAnsi="Times New Roman"/>
          <w:bCs/>
          <w:sz w:val="24"/>
          <w:szCs w:val="24"/>
          <w:lang w:eastAsia="ru-RU"/>
        </w:rPr>
        <w:t>:</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должностного оклада в соответствии с замещаемой им должностью муниципальной службы (далее - должностной оклад);</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ежемесячной надбавки к должностному окладу за классный чин;</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 также дополнительных выплат:</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ежемесячной надбавки за выслугу лет;</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ежемесячной надбавки за особые условия муниципальной службы;</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премий за выполнение особо важных и сложных заданий;</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единовременной выплаты к очередному ежегодному оплачиваемому отпуску;</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7879A1" w:rsidRDefault="007879A1" w:rsidP="007879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7879A1" w:rsidRDefault="007879A1" w:rsidP="007879A1">
      <w:pPr>
        <w:widowControl w:val="0"/>
        <w:autoSpaceDE w:val="0"/>
        <w:autoSpaceDN w:val="0"/>
        <w:adjustRightInd w:val="0"/>
        <w:spacing w:after="0" w:line="240" w:lineRule="auto"/>
        <w:rPr>
          <w:rFonts w:ascii="Times New Roman" w:eastAsia="Times New Roman" w:hAnsi="Times New Roman"/>
          <w:b/>
          <w:bCs/>
          <w:sz w:val="24"/>
          <w:szCs w:val="24"/>
        </w:rPr>
      </w:pPr>
    </w:p>
    <w:p w:rsidR="007879A1" w:rsidRDefault="007879A1" w:rsidP="007879A1">
      <w:pPr>
        <w:widowControl w:val="0"/>
        <w:numPr>
          <w:ilvl w:val="0"/>
          <w:numId w:val="2"/>
        </w:num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Рабочее (служебное) время и время отдыха</w:t>
      </w:r>
    </w:p>
    <w:p w:rsidR="007879A1" w:rsidRDefault="007879A1" w:rsidP="007879A1">
      <w:pPr>
        <w:widowControl w:val="0"/>
        <w:autoSpaceDE w:val="0"/>
        <w:autoSpaceDN w:val="0"/>
        <w:adjustRightInd w:val="0"/>
        <w:spacing w:after="0" w:line="240" w:lineRule="auto"/>
        <w:ind w:left="928"/>
        <w:rPr>
          <w:rFonts w:ascii="Times New Roman" w:eastAsia="Times New Roman" w:hAnsi="Times New Roman"/>
          <w:b/>
          <w:bCs/>
          <w:sz w:val="24"/>
          <w:szCs w:val="24"/>
        </w:rPr>
      </w:pP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7879A1" w:rsidRDefault="007879A1" w:rsidP="007879A1">
      <w:pPr>
        <w:widowControl w:val="0"/>
        <w:autoSpaceDE w:val="0"/>
        <w:autoSpaceDN w:val="0"/>
        <w:adjustRightInd w:val="0"/>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Cs/>
          <w:sz w:val="24"/>
          <w:szCs w:val="24"/>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7879A1" w:rsidRDefault="007879A1" w:rsidP="007879A1">
      <w:pPr>
        <w:widowControl w:val="0"/>
        <w:autoSpaceDE w:val="0"/>
        <w:autoSpaceDN w:val="0"/>
        <w:adjustRightInd w:val="0"/>
        <w:spacing w:after="0" w:line="240" w:lineRule="auto"/>
        <w:ind w:left="568"/>
        <w:contextualSpacing/>
        <w:jc w:val="center"/>
        <w:rPr>
          <w:rFonts w:ascii="Times New Roman" w:eastAsia="Times New Roman" w:hAnsi="Times New Roman"/>
          <w:b/>
          <w:bCs/>
          <w:sz w:val="24"/>
          <w:szCs w:val="24"/>
        </w:rPr>
      </w:pPr>
    </w:p>
    <w:p w:rsidR="007879A1" w:rsidRDefault="007879A1" w:rsidP="007879A1">
      <w:pPr>
        <w:widowControl w:val="0"/>
        <w:autoSpaceDE w:val="0"/>
        <w:autoSpaceDN w:val="0"/>
        <w:adjustRightInd w:val="0"/>
        <w:spacing w:after="0" w:line="240" w:lineRule="auto"/>
        <w:ind w:left="568"/>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5.Срок действия настоящего Контракта</w:t>
      </w:r>
    </w:p>
    <w:p w:rsidR="007879A1" w:rsidRDefault="007879A1" w:rsidP="007879A1">
      <w:pPr>
        <w:widowControl w:val="0"/>
        <w:autoSpaceDE w:val="0"/>
        <w:autoSpaceDN w:val="0"/>
        <w:adjustRightInd w:val="0"/>
        <w:spacing w:after="0" w:line="240" w:lineRule="auto"/>
        <w:ind w:left="1288"/>
        <w:contextualSpacing/>
        <w:rPr>
          <w:rFonts w:ascii="Times New Roman" w:eastAsia="Times New Roman" w:hAnsi="Times New Roman"/>
          <w:b/>
          <w:bCs/>
          <w:sz w:val="24"/>
          <w:szCs w:val="24"/>
        </w:rPr>
      </w:pPr>
    </w:p>
    <w:p w:rsidR="007879A1" w:rsidRDefault="007879A1" w:rsidP="007879A1">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поселения Кленовское.</w:t>
      </w:r>
    </w:p>
    <w:p w:rsidR="007879A1" w:rsidRDefault="007879A1" w:rsidP="007879A1">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3. При прекращении муниципальной службы глава администрации </w:t>
      </w:r>
      <w:proofErr w:type="gramStart"/>
      <w:r>
        <w:rPr>
          <w:rFonts w:ascii="Times New Roman" w:eastAsia="Times New Roman" w:hAnsi="Times New Roman"/>
          <w:bCs/>
          <w:sz w:val="24"/>
          <w:szCs w:val="24"/>
          <w:lang w:eastAsia="ru-RU"/>
        </w:rPr>
        <w:t>обязан</w:t>
      </w:r>
      <w:proofErr w:type="gramEnd"/>
      <w:r>
        <w:rPr>
          <w:rFonts w:ascii="Times New Roman" w:eastAsia="Times New Roman" w:hAnsi="Times New Roman"/>
          <w:bCs/>
          <w:sz w:val="24"/>
          <w:szCs w:val="24"/>
          <w:lang w:eastAsia="ru-RU"/>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7879A1" w:rsidRDefault="007879A1" w:rsidP="007879A1">
      <w:pPr>
        <w:widowControl w:val="0"/>
        <w:autoSpaceDE w:val="0"/>
        <w:autoSpaceDN w:val="0"/>
        <w:adjustRightInd w:val="0"/>
        <w:spacing w:after="0" w:line="240" w:lineRule="auto"/>
        <w:jc w:val="both"/>
        <w:rPr>
          <w:rFonts w:ascii="Times New Roman" w:eastAsia="Times New Roman" w:hAnsi="Times New Roman"/>
          <w:sz w:val="24"/>
          <w:szCs w:val="24"/>
        </w:rPr>
      </w:pPr>
    </w:p>
    <w:p w:rsidR="007879A1" w:rsidRDefault="007879A1" w:rsidP="007879A1">
      <w:pPr>
        <w:widowControl w:val="0"/>
        <w:numPr>
          <w:ilvl w:val="0"/>
          <w:numId w:val="3"/>
        </w:num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7879A1" w:rsidRDefault="007879A1" w:rsidP="007879A1">
      <w:pPr>
        <w:widowControl w:val="0"/>
        <w:autoSpaceDE w:val="0"/>
        <w:autoSpaceDN w:val="0"/>
        <w:adjustRightInd w:val="0"/>
        <w:spacing w:after="0" w:line="240" w:lineRule="auto"/>
        <w:ind w:left="1288"/>
        <w:rPr>
          <w:rFonts w:ascii="Times New Roman" w:eastAsia="Times New Roman" w:hAnsi="Times New Roman"/>
          <w:b/>
          <w:bCs/>
          <w:sz w:val="24"/>
          <w:szCs w:val="24"/>
        </w:rPr>
      </w:pPr>
    </w:p>
    <w:p w:rsidR="007879A1" w:rsidRDefault="007879A1" w:rsidP="007879A1">
      <w:pPr>
        <w:widowControl w:val="0"/>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879A1" w:rsidRDefault="007879A1" w:rsidP="007879A1">
      <w:pPr>
        <w:widowControl w:val="0"/>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7879A1" w:rsidRDefault="007879A1" w:rsidP="007879A1">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rsidR="007879A1" w:rsidRDefault="007879A1" w:rsidP="007879A1">
      <w:pPr>
        <w:widowControl w:val="0"/>
        <w:numPr>
          <w:ilvl w:val="0"/>
          <w:numId w:val="3"/>
        </w:num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Разрешение споров и разногласий</w:t>
      </w:r>
    </w:p>
    <w:p w:rsidR="007879A1" w:rsidRDefault="007879A1" w:rsidP="007879A1">
      <w:pPr>
        <w:widowControl w:val="0"/>
        <w:autoSpaceDE w:val="0"/>
        <w:autoSpaceDN w:val="0"/>
        <w:adjustRightInd w:val="0"/>
        <w:spacing w:after="0" w:line="240" w:lineRule="auto"/>
        <w:ind w:left="1288"/>
        <w:rPr>
          <w:rFonts w:ascii="Times New Roman" w:eastAsia="Times New Roman" w:hAnsi="Times New Roman"/>
          <w:b/>
          <w:bCs/>
          <w:sz w:val="24"/>
          <w:szCs w:val="24"/>
        </w:rPr>
      </w:pPr>
    </w:p>
    <w:p w:rsidR="007879A1" w:rsidRDefault="007879A1" w:rsidP="007879A1">
      <w:pPr>
        <w:widowControl w:val="0"/>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Споры и разногласия по настоящему Контракту разрешаются по соглашению сторон, а в случае, если согласие не достигнуто, в порядке, предусмотренном федеральным законодательством.</w:t>
      </w:r>
    </w:p>
    <w:p w:rsidR="007879A1" w:rsidRDefault="007879A1" w:rsidP="007879A1">
      <w:pPr>
        <w:widowControl w:val="0"/>
        <w:autoSpaceDE w:val="0"/>
        <w:autoSpaceDN w:val="0"/>
        <w:adjustRightInd w:val="0"/>
        <w:spacing w:after="0" w:line="240" w:lineRule="auto"/>
        <w:ind w:firstLine="540"/>
        <w:jc w:val="both"/>
        <w:rPr>
          <w:rFonts w:ascii="Times New Roman" w:eastAsia="Times New Roman" w:hAnsi="Times New Roman"/>
          <w:sz w:val="24"/>
          <w:szCs w:val="24"/>
          <w:highlight w:val="lightGray"/>
        </w:rPr>
      </w:pPr>
    </w:p>
    <w:p w:rsidR="007879A1" w:rsidRDefault="007879A1" w:rsidP="007879A1">
      <w:pPr>
        <w:widowControl w:val="0"/>
        <w:numPr>
          <w:ilvl w:val="0"/>
          <w:numId w:val="3"/>
        </w:num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Заключительные положения</w:t>
      </w:r>
    </w:p>
    <w:p w:rsidR="007879A1" w:rsidRDefault="007879A1" w:rsidP="007879A1">
      <w:pPr>
        <w:widowControl w:val="0"/>
        <w:autoSpaceDE w:val="0"/>
        <w:autoSpaceDN w:val="0"/>
        <w:adjustRightInd w:val="0"/>
        <w:spacing w:after="0" w:line="240" w:lineRule="auto"/>
        <w:ind w:left="1288"/>
        <w:rPr>
          <w:rFonts w:ascii="Times New Roman" w:eastAsia="Times New Roman" w:hAnsi="Times New Roman"/>
          <w:b/>
          <w:sz w:val="24"/>
          <w:szCs w:val="24"/>
        </w:rPr>
      </w:pP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w:t>
      </w:r>
      <w:r>
        <w:rPr>
          <w:rFonts w:ascii="Times New Roman" w:eastAsia="Times New Roman" w:hAnsi="Times New Roman"/>
          <w:bCs/>
          <w:sz w:val="24"/>
          <w:szCs w:val="24"/>
          <w:lang w:eastAsia="ru-RU"/>
        </w:rPr>
        <w:t>Настоящий Контра</w:t>
      </w:r>
      <w:proofErr w:type="gramStart"/>
      <w:r>
        <w:rPr>
          <w:rFonts w:ascii="Times New Roman" w:eastAsia="Times New Roman" w:hAnsi="Times New Roman"/>
          <w:bCs/>
          <w:sz w:val="24"/>
          <w:szCs w:val="24"/>
          <w:lang w:eastAsia="ru-RU"/>
        </w:rPr>
        <w:t>кт вст</w:t>
      </w:r>
      <w:proofErr w:type="gramEnd"/>
      <w:r>
        <w:rPr>
          <w:rFonts w:ascii="Times New Roman" w:eastAsia="Times New Roman" w:hAnsi="Times New Roman"/>
          <w:bCs/>
          <w:sz w:val="24"/>
          <w:szCs w:val="24"/>
          <w:lang w:eastAsia="ru-RU"/>
        </w:rPr>
        <w:t>упает в силу со дня его подписания обеими Сторонами и прекращается после окончания полномочий главы администрации.</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7879A1" w:rsidRDefault="007879A1" w:rsidP="007879A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7879A1" w:rsidRDefault="007879A1" w:rsidP="007879A1">
      <w:pPr>
        <w:autoSpaceDE w:val="0"/>
        <w:autoSpaceDN w:val="0"/>
        <w:adjustRightInd w:val="0"/>
        <w:spacing w:after="0" w:line="240" w:lineRule="auto"/>
        <w:jc w:val="both"/>
        <w:rPr>
          <w:rFonts w:ascii="Times New Roman" w:eastAsia="Times New Roman" w:hAnsi="Times New Roman"/>
          <w:sz w:val="24"/>
          <w:szCs w:val="24"/>
          <w:lang w:eastAsia="ru-RU"/>
        </w:rPr>
      </w:pP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Представитель нанимателя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Глава администрации </w:t>
      </w: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Глава </w:t>
      </w:r>
      <w:proofErr w:type="gramStart"/>
      <w:r>
        <w:rPr>
          <w:rFonts w:ascii="Times New Roman" w:eastAsia="Times New Roman" w:hAnsi="Times New Roman"/>
          <w:b/>
          <w:sz w:val="24"/>
          <w:szCs w:val="24"/>
          <w:lang w:eastAsia="ru-RU"/>
        </w:rPr>
        <w:t>внутригородского</w:t>
      </w:r>
      <w:proofErr w:type="gramEnd"/>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w:t>
      </w: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муниципального образования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поселение Кленовское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городе Москве</w:t>
      </w: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__________________________________</w:t>
      </w:r>
    </w:p>
    <w:p w:rsidR="007879A1" w:rsidRDefault="007879A1" w:rsidP="007879A1">
      <w:pPr>
        <w:spacing w:after="0" w:line="240" w:lineRule="auto"/>
        <w:ind w:left="708"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(Ф.И.О.)</w:t>
      </w:r>
    </w:p>
    <w:p w:rsidR="007879A1" w:rsidRDefault="007879A1" w:rsidP="007879A1">
      <w:pPr>
        <w:spacing w:after="0" w:line="240" w:lineRule="auto"/>
        <w:ind w:left="708" w:firstLine="708"/>
        <w:rPr>
          <w:rFonts w:ascii="Times New Roman" w:eastAsia="Times New Roman" w:hAnsi="Times New Roman"/>
          <w:sz w:val="24"/>
          <w:szCs w:val="24"/>
          <w:lang w:eastAsia="ru-RU"/>
        </w:rPr>
      </w:pPr>
    </w:p>
    <w:p w:rsidR="007879A1" w:rsidRDefault="007879A1" w:rsidP="007879A1">
      <w:pPr>
        <w:spacing w:after="0" w:line="240" w:lineRule="auto"/>
        <w:ind w:left="708"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(подпись)</w:t>
      </w:r>
    </w:p>
    <w:p w:rsidR="007879A1" w:rsidRDefault="007879A1" w:rsidP="007879A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«______»______________201___ 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«______»___________________201___ г.</w:t>
      </w:r>
    </w:p>
    <w:p w:rsidR="007879A1" w:rsidRDefault="007879A1" w:rsidP="007879A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Паспорт:</w:t>
      </w:r>
    </w:p>
    <w:p w:rsidR="007879A1" w:rsidRDefault="007879A1" w:rsidP="007879A1">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___________________________</w:t>
      </w:r>
    </w:p>
    <w:p w:rsidR="007879A1" w:rsidRDefault="007879A1" w:rsidP="007879A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для  печати)</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______________________________</w:t>
      </w:r>
    </w:p>
    <w:p w:rsidR="007879A1" w:rsidRDefault="007879A1" w:rsidP="007879A1">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выдан __________________________</w:t>
      </w:r>
    </w:p>
    <w:p w:rsidR="007879A1" w:rsidRDefault="007879A1" w:rsidP="007879A1">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(кем, когда)</w:t>
      </w:r>
    </w:p>
    <w:p w:rsidR="007879A1" w:rsidRDefault="007879A1" w:rsidP="007879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108824 город Москва</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Адрес:</w:t>
      </w:r>
      <w:r>
        <w:rPr>
          <w:rFonts w:ascii="Times New Roman" w:eastAsia="Times New Roman" w:hAnsi="Times New Roman"/>
          <w:b/>
          <w:bCs/>
          <w:sz w:val="24"/>
          <w:szCs w:val="24"/>
          <w:lang w:eastAsia="ru-RU"/>
        </w:rPr>
        <w:t xml:space="preserve"> __________________________</w:t>
      </w:r>
    </w:p>
    <w:p w:rsidR="007879A1" w:rsidRDefault="007879A1" w:rsidP="007879A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поселение Кленовское,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_________________________________________</w:t>
      </w:r>
    </w:p>
    <w:p w:rsidR="007879A1" w:rsidRDefault="007879A1" w:rsidP="007879A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село </w:t>
      </w:r>
      <w:proofErr w:type="spellStart"/>
      <w:r>
        <w:rPr>
          <w:rFonts w:ascii="Times New Roman" w:eastAsia="Times New Roman" w:hAnsi="Times New Roman"/>
          <w:sz w:val="24"/>
          <w:szCs w:val="24"/>
          <w:lang w:eastAsia="ru-RU"/>
        </w:rPr>
        <w:t>Кленово</w:t>
      </w:r>
      <w:proofErr w:type="spellEnd"/>
      <w:r>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Центральная</w:t>
      </w:r>
      <w:proofErr w:type="gramEnd"/>
      <w:r>
        <w:rPr>
          <w:rFonts w:ascii="Times New Roman" w:eastAsia="Times New Roman" w:hAnsi="Times New Roman"/>
          <w:sz w:val="24"/>
          <w:szCs w:val="24"/>
          <w:lang w:eastAsia="ru-RU"/>
        </w:rPr>
        <w:t>, стр. 8</w:t>
      </w:r>
    </w:p>
    <w:p w:rsidR="007879A1" w:rsidRDefault="007879A1" w:rsidP="007879A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 ____________________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Телефон: ________________________</w:t>
      </w:r>
    </w:p>
    <w:p w:rsidR="007879A1" w:rsidRDefault="007879A1" w:rsidP="007879A1"/>
    <w:p w:rsidR="00615719" w:rsidRDefault="00615719"/>
    <w:sectPr w:rsidR="00615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B1"/>
    <w:multiLevelType w:val="hybridMultilevel"/>
    <w:tmpl w:val="BBAE961C"/>
    <w:lvl w:ilvl="0" w:tplc="0178D83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6A8318F"/>
    <w:multiLevelType w:val="hybridMultilevel"/>
    <w:tmpl w:val="0152E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FA3E12"/>
    <w:multiLevelType w:val="multilevel"/>
    <w:tmpl w:val="159C6CDE"/>
    <w:lvl w:ilvl="0">
      <w:start w:val="5"/>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F3"/>
    <w:rsid w:val="001F46F3"/>
    <w:rsid w:val="00615719"/>
    <w:rsid w:val="0078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9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C1B49CA04A23D0116A7B6F55914D5063819F1A7230B3C9A377FA2D7BAE2CF3931D0884299D337F0357198F8hAV4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E7C1B49CA04A23D0116A7B6F55914D5063A1DFBA6200B3C9A377FA2D7BAE2CF3931D0884299D337F0357198F8hAV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C1B49CA04A23D0116A7B6F55914D5063A1DFEA8270B3C9A377FA2D7BAE2CF3931D0884299D337F0357198F8hAV4P" TargetMode="External"/><Relationship Id="rId11" Type="http://schemas.openxmlformats.org/officeDocument/2006/relationships/hyperlink" Target="consultantplus://offline/ref=8E7C1B49CA04A23D0116A7B6F55914D5063A1DFBA6200B3C9A377FA2D7BAE2CF3931D0884299D337F0357198F8hAV4P" TargetMode="External"/><Relationship Id="rId5" Type="http://schemas.openxmlformats.org/officeDocument/2006/relationships/webSettings" Target="webSettings.xml"/><Relationship Id="rId10" Type="http://schemas.openxmlformats.org/officeDocument/2006/relationships/hyperlink" Target="consultantplus://offline/ref=8E7C1B49CA04A23D0116B8A0F6354186083814FAA6270361903F26AED5BDED903C24C1D04E98CD28F12B6D9AF9ACh6VEP" TargetMode="External"/><Relationship Id="rId4" Type="http://schemas.openxmlformats.org/officeDocument/2006/relationships/settings" Target="settings.xml"/><Relationship Id="rId9" Type="http://schemas.openxmlformats.org/officeDocument/2006/relationships/hyperlink" Target="consultantplus://offline/ref=8E7C1B49CA04A23D0116B8A0F6354186083815F9A52F0061903F26AED5BDED903C24C1D04E98CD28F12B6D9AF9ACh6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2125</Words>
  <Characters>12115</Characters>
  <Application>Microsoft Office Word</Application>
  <DocSecurity>0</DocSecurity>
  <Lines>100</Lines>
  <Paragraphs>28</Paragraphs>
  <ScaleCrop>false</ScaleCrop>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2019-11-29T07:41:00Z</dcterms:created>
  <dcterms:modified xsi:type="dcterms:W3CDTF">2019-11-29T07:41:00Z</dcterms:modified>
</cp:coreProperties>
</file>